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</w:t>
      </w:r>
      <w:r>
        <w:rPr>
          <w:sz w:val="28"/>
          <w:szCs w:val="28"/>
          <w:lang w:val="uk-UA"/>
        </w:rPr>
        <w:t xml:space="preserve"> Пригодницький роман «Тигролови» Івана Багряного.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Тематика твору. Образи  - символи у творі.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Григорій Многогрішний – сильна особистість, символ непокірної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гордої молодості.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:</w:t>
      </w:r>
      <w:r>
        <w:rPr>
          <w:sz w:val="28"/>
          <w:szCs w:val="28"/>
          <w:lang w:val="uk-UA"/>
        </w:rPr>
        <w:t xml:space="preserve"> Розглядаючи сюжетно – композиційні та жанрові особливості твору,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художні прийоми відображення сталінської  репресивної системи,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допомогти учням глибше пройнятися проблематикою, українською       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ідеєю твору. Розвивати навички самостійного мислення, вміння  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висловлювати свої думки. На матеріалі роману виховувати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старшокласників  вольовими , яскравими особистостями.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уроку : </w:t>
      </w:r>
      <w:r>
        <w:rPr>
          <w:sz w:val="28"/>
          <w:szCs w:val="28"/>
          <w:lang w:val="uk-UA"/>
        </w:rPr>
        <w:t>Урок засвоєння нового матеріалу.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 : </w:t>
      </w:r>
      <w:r>
        <w:rPr>
          <w:sz w:val="28"/>
          <w:szCs w:val="28"/>
          <w:lang w:val="uk-UA"/>
        </w:rPr>
        <w:t xml:space="preserve"> Портрет Івана Багряного, роман «Тигролови». Ілюстрації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О.В. </w:t>
      </w:r>
      <w:proofErr w:type="spellStart"/>
      <w:r>
        <w:rPr>
          <w:sz w:val="28"/>
          <w:szCs w:val="28"/>
          <w:lang w:val="uk-UA"/>
        </w:rPr>
        <w:t>Набоки</w:t>
      </w:r>
      <w:proofErr w:type="spellEnd"/>
      <w:r>
        <w:rPr>
          <w:sz w:val="28"/>
          <w:szCs w:val="28"/>
          <w:lang w:val="uk-UA"/>
        </w:rPr>
        <w:t xml:space="preserve"> до роману. Український живопис. Альбом / 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Автор – упорядник Ю.В.Величко . – К.Мистецтво. 1985 - №1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Епіграф уроку : </w:t>
      </w:r>
      <w:r>
        <w:rPr>
          <w:sz w:val="28"/>
          <w:szCs w:val="28"/>
          <w:lang w:val="uk-UA"/>
        </w:rPr>
        <w:t>Сміливі завжди мають щастя.</w:t>
      </w:r>
      <w:r>
        <w:rPr>
          <w:b/>
          <w:sz w:val="28"/>
          <w:szCs w:val="28"/>
          <w:lang w:val="uk-UA"/>
        </w:rPr>
        <w:t xml:space="preserve">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Іван Багряний.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Хід уроку 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І.  Організаційний момент.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ІІ. Оголошення теми , мети та завдань уроку.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ІІІ. Актуалізація та корекція опорних знань.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Вступне слово вчителя.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Майже тридцять років українському читачеві не було відомо про роман Івана Багряного «Тигролови». Цей твір уже був перекладний німецькою,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англійською, голландською та французькою мовами. У Німеччині книга була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занесена до кращих видань, рекомендованих молоді. Романом  «Тигролови»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зацікавилась навіть всесвітньо відома кіностудія  «</w:t>
      </w:r>
      <w:proofErr w:type="spellStart"/>
      <w:r>
        <w:rPr>
          <w:sz w:val="28"/>
          <w:szCs w:val="28"/>
          <w:lang w:val="uk-UA"/>
        </w:rPr>
        <w:t>Голлівуд</w:t>
      </w:r>
      <w:proofErr w:type="spellEnd"/>
      <w:r>
        <w:rPr>
          <w:sz w:val="28"/>
          <w:szCs w:val="28"/>
          <w:lang w:val="uk-UA"/>
        </w:rPr>
        <w:t>».Вперше роман назвою «Звіролови» був надрукований у львівському журналі «Вечірня година»  у 1944 році і здобув першу премію. Роман став новим явищем в українській літературі.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Запитання до учнів: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такий секрет популярності цього твору?</w:t>
      </w:r>
    </w:p>
    <w:p w:rsidR="00064692" w:rsidRDefault="00064692" w:rsidP="00064692">
      <w:pPr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Учитель: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Роман «Тигролови» - це плід титанічної працездатності (написав за 14 днів)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болючих спогадів про заслання на Далекому Сході. Як справедливо зауважує Андрій Коваленко : «То було справді нове слово в українській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літературі, де автору вдалося  сполучити пригодницький жанр, національну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ідею та ідею сильної особистості!»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ознаки пригодницького жанру ви побачили  в романі?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Учні звертають увагу, що в романі є і подорожі , небезпека від зіткнення з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природою, втечі, двобої, романтичне кохання – все це постає перед читачем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захоплююче. Роман має надзвичайно напружену зав’язку , яскраву кульмінацію , щасливу розв’язку.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цей твір назвати автобіографічним ?</w:t>
      </w:r>
    </w:p>
    <w:p w:rsidR="00064692" w:rsidRDefault="00064692" w:rsidP="00064692">
      <w:pPr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Доповнення вчителя :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«Тигролови» - це романтична і реалістична, лірична розповідь про українського інтелігента – в’язня Григорія Многогрішного, могутня воля і дух якого не дають зламатися під час терору  сталінського тоталітарного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режиму.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 автобіографічний цей роман?</w:t>
      </w:r>
    </w:p>
    <w:p w:rsidR="00064692" w:rsidRDefault="00064692" w:rsidP="0006469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Долю головного героя ототожнювати  з долею автора не варто , хоч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І.Багряний зображує в творі  і особисті враження про перебування на Далекому Сході як втікача </w:t>
      </w:r>
      <w:proofErr w:type="spellStart"/>
      <w:r>
        <w:rPr>
          <w:sz w:val="28"/>
          <w:szCs w:val="28"/>
          <w:lang w:val="uk-UA"/>
        </w:rPr>
        <w:t>Балмагу</w:t>
      </w:r>
      <w:proofErr w:type="spellEnd"/>
      <w:r>
        <w:rPr>
          <w:sz w:val="28"/>
          <w:szCs w:val="28"/>
          <w:lang w:val="uk-UA"/>
        </w:rPr>
        <w:t>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Сприйняття й засвоєння навчального матеріалу.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Бесіда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запитання :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Який життєвий матеріал і художній сюжет роману?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Заздалегідь підготовлений учень розповість, які події , пережиті І.Багряним,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лягли в основу роману «Тигролови».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свідченням самого письменника, у 1932 році його було заарештовано в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Харкові. Він пробув 11 місяців у камері самотнього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язнення</w:t>
      </w:r>
      <w:proofErr w:type="spellEnd"/>
      <w:r>
        <w:rPr>
          <w:sz w:val="28"/>
          <w:szCs w:val="28"/>
          <w:lang w:val="uk-UA"/>
        </w:rPr>
        <w:t xml:space="preserve"> , а потім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висланий на 5 років до таборів «</w:t>
      </w:r>
      <w:proofErr w:type="spellStart"/>
      <w:r>
        <w:rPr>
          <w:sz w:val="28"/>
          <w:szCs w:val="28"/>
          <w:lang w:val="uk-UA"/>
        </w:rPr>
        <w:t>Дальлаг</w:t>
      </w:r>
      <w:proofErr w:type="spellEnd"/>
      <w:r>
        <w:rPr>
          <w:sz w:val="28"/>
          <w:szCs w:val="28"/>
          <w:lang w:val="uk-UA"/>
        </w:rPr>
        <w:t>». Мужність і витримка письменника дивувала навіть чекістів.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Коли прокурор запитав письменника :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Бувши</w:t>
      </w:r>
      <w:proofErr w:type="spellEnd"/>
      <w:r>
        <w:rPr>
          <w:sz w:val="28"/>
          <w:szCs w:val="28"/>
          <w:lang w:val="uk-UA"/>
        </w:rPr>
        <w:t xml:space="preserve"> на вашому місці , що б ви зробили такому злочинцеві , як  ви ?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б розстріляв , - відповів Іван Багряний і розтлумачив: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ви дасте мені кілька років, то виховаєте з мене контрреволюціонера.</w:t>
      </w:r>
    </w:p>
    <w:p w:rsidR="00064692" w:rsidRDefault="00064692" w:rsidP="0006469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 або розстріляйте , або відпустіть.</w:t>
      </w:r>
    </w:p>
    <w:p w:rsidR="00064692" w:rsidRDefault="00064692" w:rsidP="0006469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Письменник не підписав, не визнав своєї вини.</w:t>
      </w:r>
    </w:p>
    <w:p w:rsidR="00064692" w:rsidRDefault="00064692" w:rsidP="0006469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Далекому Сході тікає із заслання і переховується у </w:t>
      </w:r>
      <w:proofErr w:type="spellStart"/>
      <w:r>
        <w:rPr>
          <w:sz w:val="28"/>
          <w:szCs w:val="28"/>
          <w:lang w:val="uk-UA"/>
        </w:rPr>
        <w:t>Буреїнському</w:t>
      </w:r>
      <w:proofErr w:type="spellEnd"/>
      <w:r>
        <w:rPr>
          <w:sz w:val="28"/>
          <w:szCs w:val="28"/>
          <w:lang w:val="uk-UA"/>
        </w:rPr>
        <w:t xml:space="preserve">  і </w:t>
      </w:r>
    </w:p>
    <w:p w:rsidR="00064692" w:rsidRDefault="00064692" w:rsidP="000646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Суганському</w:t>
      </w:r>
      <w:proofErr w:type="spellEnd"/>
      <w:r>
        <w:rPr>
          <w:sz w:val="28"/>
          <w:szCs w:val="28"/>
          <w:lang w:val="uk-UA"/>
        </w:rPr>
        <w:t xml:space="preserve"> районах . Тут він знайомиться з переселенцями з України 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зачаровується мужніми звіроловами .Не витримуючи розлуки з Україною,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тікає. У рідній Охтирці знову заарештовують. Два роки і чотири місяці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просидів у тюрмі , 83 дні – у камері смертників. Звільнений у 1940 році. Ці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факти, невимовні переживання «державного злочинця» і лягли в драматичні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долі героїв роману.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Запитання до учнів: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тематика твору?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сюжетні лінії роману?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образи – символи зустрічаються в романі «Тигролови»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Клас поділений на групи, які отримали заздалегідь завдання.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група розкриває на прикладах з роману символічне значення ешелону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смерті (І розділ) , експресу «Світ на колесах» (ІІ розділ)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Учні звертають увагу, що у першому розділі розповідається про етапний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«ешелон  смерті», який нагадує дракона , що мчить без зупинки за </w:t>
      </w:r>
      <w:proofErr w:type="spellStart"/>
      <w:r>
        <w:rPr>
          <w:sz w:val="28"/>
          <w:szCs w:val="28"/>
          <w:lang w:val="uk-UA"/>
        </w:rPr>
        <w:t>тридев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земель і несе з собою жахливу легенду про зникнення дум .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літопис епохи беззаконня, яка панувала в СРСР. Перший розділ –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страшний художній документ, про тоталітарну  систему, яка вирвала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тисячі людей із своїх домівок і кинула до холодної і похмурої Колими.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П’ятнадцять діб віз дракон «напівголих, приречених, безправних ворогів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народу».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Все розступилося перед велетенським двооким циклопом – надпотужним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паротягом « Й.С.».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Виклик Григорія Многогрішного тоталітарній системі ( «стрибнув у певну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смерть, але не здавався») зміцнив дух каторжників, переконав їх, що «ліпше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вмирати біжучи, ніж жити гниючи !»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Проаналізувавши розділи роману « Дракон» і «Світ на колесах», учні доходять висновку, що Іван Багряний за допомогою символічних образів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двох експресів, витворив метафоричну картину паралельного існування в одній державі двох світів – світу пекла, і світу облудного раю, примарного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вільного життя.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Свої думки учні підтверджують прикладами з твору.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Другий ешелон, в якому їдуть «екзальтовані  пасажири», які хочуть побачити  край тайги, - це символи ілюзій соціалізму. Картина в’язнів виражає навіть пасажирів комфортабельного експресу : «Либонь вони встали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з- під землі – цілі ті покоління каторжників, армія їх!.. Вони вишикувалися обабіч колії, вздовж  насипу безконечною хмарою і стояли, </w:t>
      </w:r>
      <w:proofErr w:type="spellStart"/>
      <w:r>
        <w:rPr>
          <w:sz w:val="28"/>
          <w:szCs w:val="28"/>
          <w:lang w:val="uk-UA"/>
        </w:rPr>
        <w:t>спершись</w:t>
      </w:r>
      <w:proofErr w:type="spellEnd"/>
      <w:r>
        <w:rPr>
          <w:sz w:val="28"/>
          <w:szCs w:val="28"/>
          <w:lang w:val="uk-UA"/>
        </w:rPr>
        <w:t xml:space="preserve"> на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кайла, на лопати , на тачки …По коліна в воді і в болоті…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Ребята</w:t>
      </w:r>
      <w:proofErr w:type="spellEnd"/>
      <w:r>
        <w:rPr>
          <w:sz w:val="28"/>
          <w:szCs w:val="28"/>
          <w:lang w:val="uk-UA"/>
        </w:rPr>
        <w:t xml:space="preserve"> !!! </w:t>
      </w:r>
      <w:proofErr w:type="spellStart"/>
      <w:r>
        <w:rPr>
          <w:sz w:val="28"/>
          <w:szCs w:val="28"/>
          <w:lang w:val="uk-UA"/>
        </w:rPr>
        <w:t>Сматрі</w:t>
      </w:r>
      <w:proofErr w:type="spellEnd"/>
      <w:r>
        <w:rPr>
          <w:sz w:val="28"/>
          <w:szCs w:val="28"/>
          <w:lang w:val="uk-UA"/>
        </w:rPr>
        <w:t xml:space="preserve"> !!! </w:t>
      </w:r>
      <w:proofErr w:type="spellStart"/>
      <w:r>
        <w:rPr>
          <w:sz w:val="28"/>
          <w:szCs w:val="28"/>
          <w:lang w:val="uk-UA"/>
        </w:rPr>
        <w:t>Бамлаг</w:t>
      </w:r>
      <w:proofErr w:type="spellEnd"/>
      <w:r>
        <w:rPr>
          <w:sz w:val="28"/>
          <w:szCs w:val="28"/>
          <w:lang w:val="uk-UA"/>
        </w:rPr>
        <w:t xml:space="preserve"> !»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ІІ група, розглядаючи Х розділ роману, детально коментує другу частину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розділу. Суть її – трагедія знищення і самознищення української нації 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Івана Багряного експрес  - це Україна в мініатюрі, «без стерна і без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вітрил».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Учні наводять правдиві картини важко хворого суспільства.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- Заробітчани ! Вербовані та контрактовані , «планові!» З дітками , з жінками …Возять їх по цілому «</w:t>
      </w:r>
      <w:proofErr w:type="spellStart"/>
      <w:r>
        <w:rPr>
          <w:sz w:val="28"/>
          <w:szCs w:val="28"/>
          <w:lang w:val="uk-UA"/>
        </w:rPr>
        <w:t>соціалістіческому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атєчеству</w:t>
      </w:r>
      <w:proofErr w:type="spellEnd"/>
      <w:r>
        <w:rPr>
          <w:sz w:val="28"/>
          <w:szCs w:val="28"/>
          <w:lang w:val="uk-UA"/>
        </w:rPr>
        <w:t xml:space="preserve"> !» Будують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соціалізм !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приїхали ми … Тиждень валялися під ожеледицею, під дощем і снігом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посеред Владивостока…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Отак викинули всіх  на сніг – з манюнькими дітками…Боже мій!..</w:t>
      </w:r>
    </w:p>
    <w:p w:rsidR="00064692" w:rsidRDefault="00064692" w:rsidP="0006469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«Куркуль»,- кажуть…Мати на Печорі померла …А нас –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ятеро</w:t>
      </w:r>
      <w:proofErr w:type="spellEnd"/>
      <w:r>
        <w:rPr>
          <w:sz w:val="28"/>
          <w:szCs w:val="28"/>
          <w:lang w:val="uk-UA"/>
        </w:rPr>
        <w:t xml:space="preserve"> синів – по світах майнули …Трьох в «</w:t>
      </w:r>
      <w:proofErr w:type="spellStart"/>
      <w:r>
        <w:rPr>
          <w:sz w:val="28"/>
          <w:szCs w:val="28"/>
          <w:lang w:val="uk-UA"/>
        </w:rPr>
        <w:t>Сєвлаг</w:t>
      </w:r>
      <w:proofErr w:type="spellEnd"/>
      <w:r>
        <w:rPr>
          <w:sz w:val="28"/>
          <w:szCs w:val="28"/>
          <w:lang w:val="uk-UA"/>
        </w:rPr>
        <w:t>» засадили .»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доповнює , щонайбільше ,мабуть, вражає читача момент «Зустрічі» на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станції двох етапів «</w:t>
      </w:r>
      <w:proofErr w:type="spellStart"/>
      <w:r>
        <w:rPr>
          <w:sz w:val="28"/>
          <w:szCs w:val="28"/>
          <w:lang w:val="uk-UA"/>
        </w:rPr>
        <w:t>Дальлаг</w:t>
      </w:r>
      <w:proofErr w:type="spellEnd"/>
      <w:r>
        <w:rPr>
          <w:sz w:val="28"/>
          <w:szCs w:val="28"/>
          <w:lang w:val="uk-UA"/>
        </w:rPr>
        <w:t>»,»</w:t>
      </w:r>
      <w:proofErr w:type="spellStart"/>
      <w:r>
        <w:rPr>
          <w:sz w:val="28"/>
          <w:szCs w:val="28"/>
          <w:lang w:val="uk-UA"/>
        </w:rPr>
        <w:t>Сєвлаг</w:t>
      </w:r>
      <w:proofErr w:type="spellEnd"/>
      <w:r>
        <w:rPr>
          <w:sz w:val="28"/>
          <w:szCs w:val="28"/>
          <w:lang w:val="uk-UA"/>
        </w:rPr>
        <w:t>» із «цілою республікою на колесах» і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беззвучний мефістофельський сміх у чорній безодні ночі . Синтаксичною анафорою «Хтось з’їхав з глузду в цій країні» письменник подвоює емоційну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силу створеної панорами катівень.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Плач хворої дитини , сумні розмови і пісні огортали душі українців безнадією. І хоч у розділі домінує і скорбота, але оповідь закінчується словами : «Надворі помалу сіріло», які сприймаються, як вказівка на те, що народження ранку – символ оновлення – світ розімкнення для перетворень.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група розглядає образ Григорія Многогрішного  - «символ непокірної і гордої молодості, а також звертає увагу на інші символи  й алегорії твору: бурлацька пісня «Та забіліли сніжки…» - алегоричне уособлення долі українського народу ; тигр –« страшне божество, смугасте шкірою, а ще </w:t>
      </w:r>
      <w:proofErr w:type="spellStart"/>
      <w:r>
        <w:rPr>
          <w:sz w:val="28"/>
          <w:szCs w:val="28"/>
          <w:lang w:val="uk-UA"/>
        </w:rPr>
        <w:t>смугастіше</w:t>
      </w:r>
      <w:proofErr w:type="spellEnd"/>
      <w:r>
        <w:rPr>
          <w:sz w:val="28"/>
          <w:szCs w:val="28"/>
          <w:lang w:val="uk-UA"/>
        </w:rPr>
        <w:t xml:space="preserve"> репутацією ; узагальнюючий образ родини Сірків підноситься до символу сплюндрованої , але незламаної України.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Розглядаючи символічний образ Григорія Многогрішного, учні відповідають на проблемні запитання :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розумієте переконання Григорія «Краще вмерти біжучи, аніж гнити живучи» і його висновок, що сміливому доля сприяє </w:t>
      </w:r>
      <w:r>
        <w:rPr>
          <w:sz w:val="28"/>
          <w:szCs w:val="28"/>
        </w:rPr>
        <w:t>?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автор дав своєму героєві прізвище Многогрішний </w:t>
      </w:r>
      <w:r>
        <w:rPr>
          <w:sz w:val="28"/>
          <w:szCs w:val="28"/>
        </w:rPr>
        <w:t>?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«Гріх»  у нього був один – велика любов до рідного краю, за яку йому дали 25 років каторги.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вчинки Григорія викликають подив і захоплення</w:t>
      </w:r>
      <w:r>
        <w:rPr>
          <w:sz w:val="28"/>
          <w:szCs w:val="28"/>
        </w:rPr>
        <w:t>?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Доведіть, Григорій Многогрішний  -  сильна особистість, яка «не змирилася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статусом 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язня</w:t>
      </w:r>
      <w:proofErr w:type="spellEnd"/>
      <w:r>
        <w:rPr>
          <w:sz w:val="28"/>
          <w:szCs w:val="28"/>
          <w:lang w:val="uk-UA"/>
        </w:rPr>
        <w:t xml:space="preserve">  жахливої системи і залишилася Людиною».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Учні, наводячи приклади з твору, роблять висновок , що Григорій  став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володарем своєї долі. Знищивши </w:t>
      </w:r>
      <w:proofErr w:type="spellStart"/>
      <w:r>
        <w:rPr>
          <w:sz w:val="28"/>
          <w:szCs w:val="28"/>
          <w:lang w:val="uk-UA"/>
        </w:rPr>
        <w:t>Медвина</w:t>
      </w:r>
      <w:proofErr w:type="spellEnd"/>
      <w:r>
        <w:rPr>
          <w:sz w:val="28"/>
          <w:szCs w:val="28"/>
          <w:lang w:val="uk-UA"/>
        </w:rPr>
        <w:t xml:space="preserve"> (новітнього людолова), він з коханою дівчиною переходить  кордон  СРСР. «У сміливих щастя  завжди є,» -   говорять збагачені життєвим досвідом Сірки.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Образ Многогрішного стверджує ідею </w:t>
      </w:r>
      <w:proofErr w:type="spellStart"/>
      <w:r>
        <w:rPr>
          <w:sz w:val="28"/>
          <w:szCs w:val="28"/>
          <w:lang w:val="uk-UA"/>
        </w:rPr>
        <w:t>незнищенності</w:t>
      </w:r>
      <w:proofErr w:type="spellEnd"/>
      <w:r>
        <w:rPr>
          <w:sz w:val="28"/>
          <w:szCs w:val="28"/>
          <w:lang w:val="uk-UA"/>
        </w:rPr>
        <w:t xml:space="preserve"> духу українського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народу.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Учитель доповнює, що, за словами Олени </w:t>
      </w:r>
      <w:proofErr w:type="spellStart"/>
      <w:r>
        <w:rPr>
          <w:sz w:val="28"/>
          <w:szCs w:val="28"/>
          <w:lang w:val="uk-UA"/>
        </w:rPr>
        <w:t>Теліги</w:t>
      </w:r>
      <w:proofErr w:type="spellEnd"/>
      <w:r>
        <w:rPr>
          <w:sz w:val="28"/>
          <w:szCs w:val="28"/>
          <w:lang w:val="uk-UA"/>
        </w:rPr>
        <w:t>, головний  герой роману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виховує «сильних і твердих людей української нації».</w:t>
      </w:r>
    </w:p>
    <w:p w:rsidR="00064692" w:rsidRDefault="00064692" w:rsidP="000646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на обкладинці на обкладинці роману </w:t>
      </w:r>
      <w:proofErr w:type="spellStart"/>
      <w:r>
        <w:rPr>
          <w:sz w:val="28"/>
          <w:szCs w:val="28"/>
          <w:lang w:val="uk-UA"/>
        </w:rPr>
        <w:t>роману</w:t>
      </w:r>
      <w:proofErr w:type="spellEnd"/>
      <w:r>
        <w:rPr>
          <w:sz w:val="28"/>
          <w:szCs w:val="28"/>
          <w:lang w:val="uk-UA"/>
        </w:rPr>
        <w:t xml:space="preserve"> Івана Багряного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«Тигролови»  зображено Волинську Богоматір і занесену сокиру над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маленьким Ісусом ?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Ікона Волинської Богоматері датується кінцем Х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століття . Дія в романі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«Тигролови» відбувається в 30 -40 роках ХХ ст.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Полотно було написано в той час, коли рідна земля стогнала під Золотоординським ярмом. Художники середніх віків були справжніми патріотами.  Ідею визволення рідного народу із ненависного ярма вони втілювали у творах живопису.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Волинська Богоматір ввібрала в себе печаль всієї своєї багатостраждальної землі. Благальний погляд очей просить до згуртування і вигнання ворогів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землі рідної, захисту дітей України.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Роман «Тигролови» також розповідає про важкі часи життя України – масові репресії , знищення інтелектуальної еліти нації. Отож не випадково </w:t>
      </w:r>
    </w:p>
    <w:p w:rsid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обкладинці роману зображено ікону Волинської Богоматері – символ горя народного .Діти – це цвіт нації. Сокира занесена над долею дітей України.  А хіба не таке сталеве лезо було над головою Григорія Многогрішного і тисячі таких , як він</w:t>
      </w:r>
      <w:r w:rsidRPr="00064692">
        <w:rPr>
          <w:sz w:val="28"/>
          <w:szCs w:val="28"/>
          <w:lang w:val="uk-UA"/>
        </w:rPr>
        <w:t xml:space="preserve"> ?</w:t>
      </w:r>
    </w:p>
    <w:p w:rsidR="00064692" w:rsidRDefault="00064692" w:rsidP="00064692">
      <w:pPr>
        <w:ind w:left="7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«Мікрофон»</w:t>
      </w:r>
    </w:p>
    <w:p w:rsidR="00064692" w:rsidRPr="00064692" w:rsidRDefault="00064692" w:rsidP="0006469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Чим збагатив вас сьогоднішній урок</w:t>
      </w:r>
      <w:r w:rsidRPr="00064692">
        <w:rPr>
          <w:sz w:val="28"/>
          <w:szCs w:val="28"/>
          <w:lang w:val="uk-UA"/>
        </w:rPr>
        <w:t xml:space="preserve"> ?</w:t>
      </w:r>
    </w:p>
    <w:p w:rsidR="00064692" w:rsidRDefault="00064692" w:rsidP="00064692">
      <w:pPr>
        <w:ind w:left="7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За що ви подякували б  Івану Багряному </w:t>
      </w:r>
      <w:r>
        <w:rPr>
          <w:sz w:val="28"/>
          <w:szCs w:val="28"/>
        </w:rPr>
        <w:t>?</w:t>
      </w:r>
    </w:p>
    <w:p w:rsidR="00064692" w:rsidRDefault="00064692" w:rsidP="0006469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Які риси характеру Григорія Многогрішного ви хотіли б виховати в собі </w:t>
      </w:r>
      <w:r>
        <w:rPr>
          <w:sz w:val="28"/>
          <w:szCs w:val="28"/>
        </w:rPr>
        <w:t>?</w:t>
      </w:r>
    </w:p>
    <w:p w:rsidR="00064692" w:rsidRDefault="00064692" w:rsidP="0006469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Чи переконав вас сьогоднішній урок , що Григорій сильна особистість </w:t>
      </w:r>
      <w:r>
        <w:rPr>
          <w:sz w:val="28"/>
          <w:szCs w:val="28"/>
        </w:rPr>
        <w:t>?</w:t>
      </w:r>
    </w:p>
    <w:p w:rsidR="00064692" w:rsidRDefault="00064692" w:rsidP="0006469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 Підсумок уроку. Мотивація оцінок.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Домашнє завдання. </w:t>
      </w:r>
    </w:p>
    <w:p w:rsidR="00064692" w:rsidRDefault="00064692" w:rsidP="00064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Національні традиції родинного виховання в романі І.Багряного «Тигролови»</w:t>
      </w:r>
    </w:p>
    <w:p w:rsidR="00B10B7A" w:rsidRPr="00064692" w:rsidRDefault="00B10B7A">
      <w:pPr>
        <w:rPr>
          <w:lang w:val="uk-UA"/>
        </w:rPr>
      </w:pPr>
    </w:p>
    <w:sectPr w:rsidR="00B10B7A" w:rsidRPr="00064692" w:rsidSect="00CB7F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7E7"/>
    <w:multiLevelType w:val="hybridMultilevel"/>
    <w:tmpl w:val="CA62BBBC"/>
    <w:lvl w:ilvl="0" w:tplc="79AADC5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92"/>
    <w:rsid w:val="00064692"/>
    <w:rsid w:val="004E6CEA"/>
    <w:rsid w:val="00B10B7A"/>
    <w:rsid w:val="00CB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2012-11-11T17:08:00Z</dcterms:created>
  <dcterms:modified xsi:type="dcterms:W3CDTF">2012-11-17T12:54:00Z</dcterms:modified>
</cp:coreProperties>
</file>